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BF" w:rsidRDefault="0078269C" w:rsidP="00E72CBF">
      <w:r>
        <w:rPr>
          <w:rFonts w:hint="eastAsia"/>
        </w:rPr>
        <w:t>2011</w:t>
      </w:r>
      <w:r w:rsidR="00E72CBF">
        <w:rPr>
          <w:rFonts w:hint="eastAsia"/>
        </w:rPr>
        <w:t>年</w:t>
      </w:r>
      <w:r w:rsidR="00097AA1">
        <w:rPr>
          <w:rFonts w:hint="eastAsia"/>
        </w:rPr>
        <w:t>6</w:t>
      </w:r>
      <w:r w:rsidR="00E72CBF">
        <w:rPr>
          <w:rFonts w:hint="eastAsia"/>
        </w:rPr>
        <w:t>月</w:t>
      </w:r>
      <w:r>
        <w:rPr>
          <w:rFonts w:hint="eastAsia"/>
        </w:rPr>
        <w:t>7</w:t>
      </w:r>
      <w:r w:rsidR="00E72CBF">
        <w:rPr>
          <w:rFonts w:hint="eastAsia"/>
        </w:rPr>
        <w:t>日</w:t>
      </w:r>
    </w:p>
    <w:p w:rsidR="007C28C6" w:rsidRDefault="00E72CBF" w:rsidP="00E72CBF">
      <w:r>
        <w:rPr>
          <w:rFonts w:hint="eastAsia"/>
        </w:rPr>
        <w:t>社会情報演習</w:t>
      </w:r>
      <w:r>
        <w:rPr>
          <w:rFonts w:hint="eastAsia"/>
        </w:rPr>
        <w:t>I</w:t>
      </w:r>
      <w:r w:rsidR="00097AA1">
        <w:rPr>
          <w:rFonts w:hint="eastAsia"/>
        </w:rPr>
        <w:t>（寺尾担当）実習</w:t>
      </w:r>
    </w:p>
    <w:p w:rsidR="00E72CBF" w:rsidRDefault="00E72CBF" w:rsidP="00E72CBF">
      <w:pPr>
        <w:pStyle w:val="a6"/>
      </w:pPr>
      <w:r>
        <w:rPr>
          <w:rFonts w:hint="eastAsia"/>
        </w:rPr>
        <w:t>モンテカルロ法による円周率の計算</w:t>
      </w:r>
    </w:p>
    <w:p w:rsidR="00E72CBF" w:rsidRDefault="00E72CBF" w:rsidP="00E72CBF">
      <w:pPr>
        <w:ind w:firstLineChars="100" w:firstLine="210"/>
        <w:rPr>
          <w:rFonts w:hint="eastAsia"/>
        </w:rPr>
      </w:pPr>
      <w:r>
        <w:rPr>
          <w:rFonts w:hint="eastAsia"/>
        </w:rPr>
        <w:t>モンテカルロ法による円周率計算を行ってください．生成する乱数の数を変えて，シミュレーションを５回繰り返し，その結果をグラフにします．以下のステップ</w:t>
      </w:r>
      <w:r w:rsidR="0038262A">
        <w:rPr>
          <w:rFonts w:hint="eastAsia"/>
        </w:rPr>
        <w:t>１～４</w:t>
      </w:r>
      <w:r>
        <w:rPr>
          <w:rFonts w:hint="eastAsia"/>
        </w:rPr>
        <w:t>を実行してください．</w:t>
      </w:r>
      <w:r w:rsidR="00434EFC">
        <w:rPr>
          <w:rFonts w:hint="eastAsia"/>
        </w:rPr>
        <w:t>すべてを実行したら，シミュレーションを行ったエクセルの</w:t>
      </w:r>
      <w:r w:rsidR="0038262A">
        <w:rPr>
          <w:rFonts w:hint="eastAsia"/>
        </w:rPr>
        <w:t>ファイル</w:t>
      </w:r>
      <w:r w:rsidR="00434EFC">
        <w:rPr>
          <w:rFonts w:hint="eastAsia"/>
        </w:rPr>
        <w:t>（グラフつき）を提出してください．</w:t>
      </w:r>
    </w:p>
    <w:p w:rsidR="0078269C" w:rsidRDefault="0078269C" w:rsidP="0078269C"/>
    <w:p w:rsidR="00E72CBF" w:rsidRDefault="00E72CBF" w:rsidP="00E72CBF">
      <w:pPr>
        <w:rPr>
          <w:rFonts w:hint="eastAsia"/>
        </w:rPr>
      </w:pPr>
    </w:p>
    <w:p w:rsidR="0078269C" w:rsidRDefault="0078269C" w:rsidP="00E72CBF">
      <w:pPr>
        <w:rPr>
          <w:rFonts w:hint="eastAsia"/>
        </w:rPr>
      </w:pPr>
    </w:p>
    <w:p w:rsidR="0078269C" w:rsidRDefault="0078269C" w:rsidP="00E72CBF"/>
    <w:p w:rsidR="00E72CBF" w:rsidRDefault="00E72CBF" w:rsidP="00B232A7">
      <w:pPr>
        <w:pStyle w:val="1"/>
      </w:pPr>
      <w:r>
        <w:rPr>
          <w:rFonts w:hint="eastAsia"/>
        </w:rPr>
        <w:t>ステップ１</w:t>
      </w:r>
      <w:r w:rsidR="00434EFC">
        <w:rPr>
          <w:rFonts w:hint="eastAsia"/>
        </w:rPr>
        <w:t>：乱数生成とカウント</w:t>
      </w:r>
    </w:p>
    <w:p w:rsidR="00B232A7" w:rsidRDefault="00E72CBF" w:rsidP="00B232A7">
      <w:pPr>
        <w:pStyle w:val="aa"/>
        <w:numPr>
          <w:ilvl w:val="0"/>
          <w:numId w:val="1"/>
        </w:numPr>
        <w:ind w:leftChars="0"/>
      </w:pPr>
      <w:r>
        <w:t>x</w:t>
      </w:r>
      <w:r>
        <w:rPr>
          <w:rFonts w:hint="eastAsia"/>
        </w:rPr>
        <w:t>座標，</w:t>
      </w:r>
      <w:r>
        <w:rPr>
          <w:rFonts w:hint="eastAsia"/>
        </w:rPr>
        <w:t>y</w:t>
      </w:r>
      <w:r>
        <w:rPr>
          <w:rFonts w:hint="eastAsia"/>
        </w:rPr>
        <w:t>座標の乱数を生成します．乱数を生成する関数は</w:t>
      </w:r>
      <w:r>
        <w:rPr>
          <w:rFonts w:hint="eastAsia"/>
        </w:rPr>
        <w:t xml:space="preserve"> =rand() </w:t>
      </w:r>
      <w:r>
        <w:rPr>
          <w:rFonts w:hint="eastAsia"/>
        </w:rPr>
        <w:t>です．</w:t>
      </w:r>
    </w:p>
    <w:p w:rsidR="00E72CBF" w:rsidRDefault="00097AA1" w:rsidP="00B232A7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となり</w:t>
      </w:r>
      <w:r w:rsidR="00E72CBF">
        <w:rPr>
          <w:rFonts w:hint="eastAsia"/>
        </w:rPr>
        <w:t>の列に２乗和を計算します．たとえば，</w:t>
      </w:r>
      <w:r w:rsidR="00B232A7">
        <w:rPr>
          <w:rFonts w:hint="eastAsia"/>
        </w:rPr>
        <w:t>下</w:t>
      </w:r>
      <w:r w:rsidR="00E72CBF">
        <w:rPr>
          <w:rFonts w:hint="eastAsia"/>
        </w:rPr>
        <w:t>図で</w:t>
      </w:r>
      <w:r w:rsidR="00E72CBF">
        <w:rPr>
          <w:rFonts w:hint="eastAsia"/>
        </w:rPr>
        <w:t xml:space="preserve"> D2 </w:t>
      </w:r>
      <w:r w:rsidR="00E72CBF">
        <w:rPr>
          <w:rFonts w:hint="eastAsia"/>
        </w:rPr>
        <w:t>セルは</w:t>
      </w:r>
      <w:r w:rsidR="00E72CBF">
        <w:rPr>
          <w:rFonts w:hint="eastAsia"/>
        </w:rPr>
        <w:t xml:space="preserve"> =B2^2+C2^2 </w:t>
      </w:r>
      <w:r w:rsidR="00E72CBF">
        <w:rPr>
          <w:rFonts w:hint="eastAsia"/>
        </w:rPr>
        <w:t>という</w:t>
      </w:r>
      <w:r w:rsidR="00B232A7">
        <w:rPr>
          <w:rFonts w:hint="eastAsia"/>
        </w:rPr>
        <w:t>式を入力しています</w:t>
      </w:r>
      <w:r w:rsidR="00E72CBF">
        <w:rPr>
          <w:rFonts w:hint="eastAsia"/>
        </w:rPr>
        <w:t>．</w:t>
      </w:r>
    </w:p>
    <w:p w:rsidR="00B232A7" w:rsidRPr="00B232A7" w:rsidRDefault="00B232A7" w:rsidP="00B232A7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２乗和が１より小さければ，円内の点としてカウントします．たとえば，下図で</w:t>
      </w:r>
      <w:r>
        <w:rPr>
          <w:rFonts w:hint="eastAsia"/>
        </w:rPr>
        <w:t xml:space="preserve"> E2 </w:t>
      </w:r>
      <w:r>
        <w:rPr>
          <w:rFonts w:hint="eastAsia"/>
        </w:rPr>
        <w:t>セルは</w:t>
      </w:r>
      <w:r>
        <w:rPr>
          <w:rFonts w:hint="eastAsia"/>
        </w:rPr>
        <w:t xml:space="preserve"> =if(D2&lt;1,1,0) </w:t>
      </w:r>
      <w:r>
        <w:rPr>
          <w:rFonts w:hint="eastAsia"/>
        </w:rPr>
        <w:t>という式を入力しています．</w:t>
      </w:r>
    </w:p>
    <w:p w:rsidR="00E72CBF" w:rsidRDefault="00E72CBF" w:rsidP="00E72CBF">
      <w:r>
        <w:rPr>
          <w:noProof/>
        </w:rPr>
        <w:drawing>
          <wp:inline distT="0" distB="0" distL="0" distR="0">
            <wp:extent cx="3790950" cy="1352680"/>
            <wp:effectExtent l="19050" t="0" r="0" b="0"/>
            <wp:docPr id="1" name="図 0" descr="pi_mc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_mc_0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35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2A7" w:rsidRDefault="00B232A7" w:rsidP="00E72CBF"/>
    <w:p w:rsidR="00B232A7" w:rsidRDefault="00B232A7" w:rsidP="00B232A7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乱数データは</w:t>
      </w:r>
      <w:r w:rsidR="008B1B32">
        <w:rPr>
          <w:rFonts w:hint="eastAsia"/>
        </w:rPr>
        <w:t>10,000</w:t>
      </w:r>
      <w:r>
        <w:rPr>
          <w:rFonts w:hint="eastAsia"/>
        </w:rPr>
        <w:t>行</w:t>
      </w:r>
      <w:r w:rsidR="008B1B32">
        <w:rPr>
          <w:rFonts w:hint="eastAsia"/>
        </w:rPr>
        <w:t>分（例：</w:t>
      </w:r>
      <w:r w:rsidR="008B1B32">
        <w:rPr>
          <w:rFonts w:hint="eastAsia"/>
        </w:rPr>
        <w:t>B2</w:t>
      </w:r>
      <w:r w:rsidR="008B1B32">
        <w:rPr>
          <w:rFonts w:hint="eastAsia"/>
        </w:rPr>
        <w:t>～</w:t>
      </w:r>
      <w:r w:rsidR="008B1B32">
        <w:rPr>
          <w:rFonts w:hint="eastAsia"/>
        </w:rPr>
        <w:t>B10001</w:t>
      </w:r>
      <w:r w:rsidR="008B1B32">
        <w:rPr>
          <w:rFonts w:hint="eastAsia"/>
        </w:rPr>
        <w:t>）を</w:t>
      </w:r>
      <w:r>
        <w:rPr>
          <w:rFonts w:hint="eastAsia"/>
        </w:rPr>
        <w:t>作成してください．</w:t>
      </w:r>
      <w:r w:rsidR="00434EFC">
        <w:rPr>
          <w:rFonts w:hint="eastAsia"/>
        </w:rPr>
        <w:t>（この方法は下に書いてあります）</w:t>
      </w:r>
    </w:p>
    <w:p w:rsidR="00B232A7" w:rsidRDefault="002E636F" w:rsidP="00E72CBF">
      <w:r>
        <w:rPr>
          <w:rFonts w:hint="eastAsia"/>
          <w:noProof/>
        </w:rPr>
        <w:lastRenderedPageBreak/>
        <w:drawing>
          <wp:inline distT="0" distB="0" distL="0" distR="0">
            <wp:extent cx="4181475" cy="1931274"/>
            <wp:effectExtent l="19050" t="0" r="9525" b="0"/>
            <wp:docPr id="8" name="図 7" descr="pi_mc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_mc_0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93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2A7" w:rsidRDefault="00B232A7" w:rsidP="00434EFC">
      <w:pPr>
        <w:ind w:firstLineChars="100" w:firstLine="210"/>
      </w:pPr>
      <w:r>
        <w:rPr>
          <w:rFonts w:hint="eastAsia"/>
        </w:rPr>
        <w:t>エクセルでモンテカルロ法を実行するとき，あるセルの内容をかなり下の行までコピーしたいときがあります．たとえば，</w:t>
      </w:r>
      <w:r>
        <w:rPr>
          <w:rFonts w:hint="eastAsia"/>
        </w:rPr>
        <w:t xml:space="preserve">B2 </w:t>
      </w:r>
      <w:r>
        <w:rPr>
          <w:rFonts w:hint="eastAsia"/>
        </w:rPr>
        <w:t>セルの内容を，</w:t>
      </w:r>
      <w:r>
        <w:rPr>
          <w:rFonts w:hint="eastAsia"/>
        </w:rPr>
        <w:t xml:space="preserve">B3 </w:t>
      </w:r>
      <w:r>
        <w:rPr>
          <w:rFonts w:hint="eastAsia"/>
        </w:rPr>
        <w:t>から</w:t>
      </w:r>
      <w:r>
        <w:rPr>
          <w:rFonts w:hint="eastAsia"/>
        </w:rPr>
        <w:t xml:space="preserve"> B</w:t>
      </w:r>
      <w:r w:rsidR="002E636F">
        <w:rPr>
          <w:rFonts w:hint="eastAsia"/>
        </w:rPr>
        <w:t>10001</w:t>
      </w:r>
      <w:r>
        <w:rPr>
          <w:rFonts w:hint="eastAsia"/>
        </w:rPr>
        <w:t xml:space="preserve"> </w:t>
      </w:r>
      <w:r>
        <w:rPr>
          <w:rFonts w:hint="eastAsia"/>
        </w:rPr>
        <w:t>までコピーしたいという場合です．このようなコピーの方法を説明しておきます．</w:t>
      </w:r>
    </w:p>
    <w:p w:rsidR="00B232A7" w:rsidRDefault="00B232A7" w:rsidP="00B232A7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コピー元のセル（たとえば，</w:t>
      </w:r>
      <w:r>
        <w:rPr>
          <w:rFonts w:hint="eastAsia"/>
        </w:rPr>
        <w:t>B2</w:t>
      </w:r>
      <w:r>
        <w:rPr>
          <w:rFonts w:hint="eastAsia"/>
        </w:rPr>
        <w:t>）を選択してコピー操作（</w:t>
      </w:r>
      <w:r>
        <w:rPr>
          <w:rFonts w:hint="eastAsia"/>
        </w:rPr>
        <w:t xml:space="preserve">Ctrl + C </w:t>
      </w:r>
      <w:r>
        <w:rPr>
          <w:rFonts w:hint="eastAsia"/>
        </w:rPr>
        <w:t>など）を行います．</w:t>
      </w:r>
    </w:p>
    <w:p w:rsidR="00B232A7" w:rsidRDefault="00B232A7" w:rsidP="00B232A7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コピー先での一番上のセル（たとえば，</w:t>
      </w:r>
      <w:r>
        <w:rPr>
          <w:rFonts w:hint="eastAsia"/>
        </w:rPr>
        <w:t>B3</w:t>
      </w:r>
      <w:r>
        <w:rPr>
          <w:rFonts w:hint="eastAsia"/>
        </w:rPr>
        <w:t>）を選択します．</w:t>
      </w:r>
    </w:p>
    <w:p w:rsidR="00B232A7" w:rsidRDefault="00B232A7" w:rsidP="00B232A7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名前ボックスに，コピー先での一番下のセル（たとえば，</w:t>
      </w:r>
      <w:r>
        <w:rPr>
          <w:rFonts w:hint="eastAsia"/>
        </w:rPr>
        <w:t>B</w:t>
      </w:r>
      <w:r w:rsidR="002E636F">
        <w:rPr>
          <w:rFonts w:hint="eastAsia"/>
        </w:rPr>
        <w:t>10001</w:t>
      </w:r>
      <w:r>
        <w:rPr>
          <w:rFonts w:hint="eastAsia"/>
        </w:rPr>
        <w:t>）を入力します．</w:t>
      </w:r>
    </w:p>
    <w:p w:rsidR="00B232A7" w:rsidRDefault="00B232A7" w:rsidP="00B232A7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 xml:space="preserve">Shift </w:t>
      </w:r>
      <w:r>
        <w:rPr>
          <w:rFonts w:hint="eastAsia"/>
        </w:rPr>
        <w:t>キーを押しながら</w:t>
      </w:r>
      <w:r>
        <w:rPr>
          <w:rFonts w:hint="eastAsia"/>
        </w:rPr>
        <w:t xml:space="preserve"> Enter </w:t>
      </w:r>
      <w:r>
        <w:rPr>
          <w:rFonts w:hint="eastAsia"/>
        </w:rPr>
        <w:t>キーを押します．すると，コピー先（たとえば，</w:t>
      </w:r>
      <w:r>
        <w:rPr>
          <w:rFonts w:hint="eastAsia"/>
        </w:rPr>
        <w:t xml:space="preserve">B3 </w:t>
      </w:r>
      <w:r>
        <w:rPr>
          <w:rFonts w:hint="eastAsia"/>
        </w:rPr>
        <w:t>から</w:t>
      </w:r>
      <w:r>
        <w:rPr>
          <w:rFonts w:hint="eastAsia"/>
        </w:rPr>
        <w:t xml:space="preserve"> B </w:t>
      </w:r>
      <w:r w:rsidR="002E636F">
        <w:rPr>
          <w:rFonts w:hint="eastAsia"/>
        </w:rPr>
        <w:t>10001</w:t>
      </w:r>
      <w:r>
        <w:rPr>
          <w:rFonts w:hint="eastAsia"/>
        </w:rPr>
        <w:t>）が選択された状態になります．</w:t>
      </w:r>
    </w:p>
    <w:p w:rsidR="00B232A7" w:rsidRDefault="00B232A7" w:rsidP="00B232A7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貼り付け操作（</w:t>
      </w:r>
      <w:r>
        <w:rPr>
          <w:rFonts w:hint="eastAsia"/>
        </w:rPr>
        <w:t xml:space="preserve">Ctrl + V </w:t>
      </w:r>
      <w:r>
        <w:rPr>
          <w:rFonts w:hint="eastAsia"/>
        </w:rPr>
        <w:t>など）を行います．</w:t>
      </w:r>
    </w:p>
    <w:p w:rsidR="00097AA1" w:rsidRDefault="00097AA1" w:rsidP="00434EFC">
      <w:r>
        <w:rPr>
          <w:rFonts w:hint="eastAsia"/>
        </w:rPr>
        <w:t xml:space="preserve">　あるセルの内容をかなり下の行までコピーするとき，必要な行数と同じだけの入力が隣の列にあれば，コピーはもっと簡単です．この方法は授業で説明します．</w:t>
      </w:r>
    </w:p>
    <w:p w:rsidR="00097AA1" w:rsidRPr="00097AA1" w:rsidRDefault="00097AA1" w:rsidP="00434EFC"/>
    <w:p w:rsidR="00434EFC" w:rsidRDefault="00434EFC" w:rsidP="00434EFC">
      <w:pPr>
        <w:pStyle w:val="1"/>
      </w:pPr>
      <w:r>
        <w:rPr>
          <w:rFonts w:hint="eastAsia"/>
        </w:rPr>
        <w:t>ステップ２</w:t>
      </w:r>
      <w:r w:rsidR="008C21FE">
        <w:rPr>
          <w:rFonts w:hint="eastAsia"/>
        </w:rPr>
        <w:t>：シミュレーション１回目</w:t>
      </w:r>
    </w:p>
    <w:p w:rsidR="00434EFC" w:rsidRDefault="00434EFC" w:rsidP="00434EFC">
      <w:pPr>
        <w:ind w:firstLineChars="100" w:firstLine="210"/>
      </w:pPr>
      <w:r>
        <w:rPr>
          <w:rFonts w:hint="eastAsia"/>
        </w:rPr>
        <w:t>乱数の数が</w:t>
      </w:r>
      <w:r>
        <w:rPr>
          <w:rFonts w:hint="eastAsia"/>
        </w:rPr>
        <w:t>10</w:t>
      </w:r>
      <w:r>
        <w:rPr>
          <w:rFonts w:hint="eastAsia"/>
        </w:rPr>
        <w:t>，</w:t>
      </w:r>
      <w:r>
        <w:rPr>
          <w:rFonts w:hint="eastAsia"/>
        </w:rPr>
        <w:t>100</w:t>
      </w:r>
      <w:r>
        <w:rPr>
          <w:rFonts w:hint="eastAsia"/>
        </w:rPr>
        <w:t>，</w:t>
      </w:r>
      <w:r>
        <w:rPr>
          <w:rFonts w:hint="eastAsia"/>
        </w:rPr>
        <w:t>500</w:t>
      </w:r>
      <w:r>
        <w:rPr>
          <w:rFonts w:hint="eastAsia"/>
        </w:rPr>
        <w:t>，</w:t>
      </w:r>
      <w:r>
        <w:rPr>
          <w:rFonts w:hint="eastAsia"/>
        </w:rPr>
        <w:t>1000</w:t>
      </w:r>
      <w:r>
        <w:rPr>
          <w:rFonts w:hint="eastAsia"/>
        </w:rPr>
        <w:t>，</w:t>
      </w:r>
      <w:r>
        <w:rPr>
          <w:rFonts w:hint="eastAsia"/>
        </w:rPr>
        <w:t>5000</w:t>
      </w:r>
      <w:r>
        <w:rPr>
          <w:rFonts w:hint="eastAsia"/>
        </w:rPr>
        <w:t>，</w:t>
      </w:r>
      <w:r w:rsidR="002E636F">
        <w:rPr>
          <w:rFonts w:hint="eastAsia"/>
        </w:rPr>
        <w:t>10000</w:t>
      </w:r>
      <w:r>
        <w:rPr>
          <w:rFonts w:hint="eastAsia"/>
        </w:rPr>
        <w:t>のときの，円周率を計算します．円内の点の数をカウントします．これには</w:t>
      </w:r>
      <w:r>
        <w:rPr>
          <w:rFonts w:hint="eastAsia"/>
        </w:rPr>
        <w:t>sum</w:t>
      </w:r>
      <w:r>
        <w:rPr>
          <w:rFonts w:hint="eastAsia"/>
        </w:rPr>
        <w:t>関数を使うことができます．乱数の数が</w:t>
      </w:r>
      <w:r>
        <w:rPr>
          <w:rFonts w:hint="eastAsia"/>
        </w:rPr>
        <w:t>10</w:t>
      </w:r>
      <w:r>
        <w:rPr>
          <w:rFonts w:hint="eastAsia"/>
        </w:rPr>
        <w:t>なら，</w:t>
      </w:r>
      <w:r w:rsidR="00B8184E">
        <w:rPr>
          <w:rFonts w:hint="eastAsia"/>
        </w:rPr>
        <w:t>一番上のセルから</w:t>
      </w:r>
      <w:r>
        <w:rPr>
          <w:rFonts w:hint="eastAsia"/>
        </w:rPr>
        <w:t>10</w:t>
      </w:r>
      <w:r w:rsidR="00B8184E">
        <w:rPr>
          <w:rFonts w:hint="eastAsia"/>
        </w:rPr>
        <w:t>番目</w:t>
      </w:r>
      <w:r>
        <w:rPr>
          <w:rFonts w:hint="eastAsia"/>
        </w:rPr>
        <w:t>のセル</w:t>
      </w:r>
      <w:r w:rsidR="00B8184E">
        <w:rPr>
          <w:rFonts w:hint="eastAsia"/>
        </w:rPr>
        <w:t>まで</w:t>
      </w:r>
      <w:r>
        <w:rPr>
          <w:rFonts w:hint="eastAsia"/>
        </w:rPr>
        <w:t>カウントします（下図参照）．円内の点の数を乱数の数で割り，４倍します．これが円周率になります．</w:t>
      </w:r>
    </w:p>
    <w:p w:rsidR="00434EFC" w:rsidRDefault="00434EFC" w:rsidP="00434EFC">
      <w:r>
        <w:rPr>
          <w:rFonts w:hint="eastAsia"/>
          <w:noProof/>
        </w:rPr>
        <w:drawing>
          <wp:inline distT="0" distB="0" distL="0" distR="0">
            <wp:extent cx="5162550" cy="1371600"/>
            <wp:effectExtent l="19050" t="0" r="0" b="0"/>
            <wp:docPr id="3" name="図 2" descr="pi_mc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_mc_0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1FE" w:rsidRDefault="008C21FE" w:rsidP="00434EFC">
      <w:r>
        <w:rPr>
          <w:rFonts w:hint="eastAsia"/>
        </w:rPr>
        <w:t xml:space="preserve">　シミュレーションの結果</w:t>
      </w:r>
      <w:r w:rsidR="00B8184E">
        <w:rPr>
          <w:rFonts w:hint="eastAsia"/>
        </w:rPr>
        <w:t>えられた円周率</w:t>
      </w:r>
      <w:r>
        <w:rPr>
          <w:rFonts w:hint="eastAsia"/>
        </w:rPr>
        <w:t>は</w:t>
      </w:r>
      <w:r w:rsidR="00B8184E">
        <w:rPr>
          <w:rFonts w:hint="eastAsia"/>
        </w:rPr>
        <w:t>，</w:t>
      </w:r>
      <w:r>
        <w:rPr>
          <w:rFonts w:hint="eastAsia"/>
        </w:rPr>
        <w:t>どこかにコピーしておきます．貼り付けるときに「値の貼り付け」を選んでください．単に貼り付けしてはいけません．</w:t>
      </w:r>
    </w:p>
    <w:p w:rsidR="008C21FE" w:rsidRDefault="008C21FE" w:rsidP="00434EFC"/>
    <w:p w:rsidR="008C21FE" w:rsidRDefault="008C21FE" w:rsidP="008C21FE">
      <w:pPr>
        <w:pStyle w:val="1"/>
      </w:pPr>
      <w:r>
        <w:rPr>
          <w:rFonts w:hint="eastAsia"/>
        </w:rPr>
        <w:lastRenderedPageBreak/>
        <w:t>ステップ３：シミュレーション繰り返し</w:t>
      </w:r>
    </w:p>
    <w:p w:rsidR="008C21FE" w:rsidRDefault="008C21FE" w:rsidP="008C21FE">
      <w:pPr>
        <w:ind w:firstLineChars="100" w:firstLine="210"/>
      </w:pPr>
      <w:r>
        <w:rPr>
          <w:rFonts w:hint="eastAsia"/>
        </w:rPr>
        <w:t>以上のシミュレーションを５回繰り返し，結果を記録してください．</w:t>
      </w:r>
    </w:p>
    <w:p w:rsidR="008C21FE" w:rsidRDefault="008C21FE" w:rsidP="00434EFC">
      <w:r>
        <w:rPr>
          <w:rFonts w:hint="eastAsia"/>
          <w:noProof/>
        </w:rPr>
        <w:drawing>
          <wp:inline distT="0" distB="0" distL="0" distR="0">
            <wp:extent cx="5162550" cy="1257300"/>
            <wp:effectExtent l="19050" t="0" r="0" b="0"/>
            <wp:docPr id="4" name="図 3" descr="pi_mc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_mc_0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1FE" w:rsidRDefault="008C21FE" w:rsidP="00434EFC"/>
    <w:p w:rsidR="008C21FE" w:rsidRDefault="008C21FE" w:rsidP="008C21FE">
      <w:pPr>
        <w:ind w:firstLineChars="100" w:firstLine="210"/>
      </w:pPr>
      <w:r>
        <w:rPr>
          <w:rFonts w:hint="eastAsia"/>
        </w:rPr>
        <w:t>シミュレーションを繰り返すには，ワークシートの再計算を行います．リボンの「数式」タブにから「計算方法」</w:t>
      </w:r>
      <w:r>
        <w:rPr>
          <w:rFonts w:hint="eastAsia"/>
        </w:rPr>
        <w:t>--&gt;</w:t>
      </w:r>
      <w:r>
        <w:rPr>
          <w:rFonts w:hint="eastAsia"/>
        </w:rPr>
        <w:t>「シート再計算」を行います．</w:t>
      </w:r>
      <w:r>
        <w:rPr>
          <w:rFonts w:hint="eastAsia"/>
        </w:rPr>
        <w:t xml:space="preserve">Shift </w:t>
      </w:r>
      <w:r>
        <w:rPr>
          <w:rFonts w:hint="eastAsia"/>
        </w:rPr>
        <w:t>キーを押しながら</w:t>
      </w:r>
      <w:r>
        <w:rPr>
          <w:rFonts w:hint="eastAsia"/>
        </w:rPr>
        <w:t xml:space="preserve"> F9 </w:t>
      </w:r>
      <w:r>
        <w:rPr>
          <w:rFonts w:hint="eastAsia"/>
        </w:rPr>
        <w:t>キーを押しても同じです．</w:t>
      </w:r>
    </w:p>
    <w:p w:rsidR="008C21FE" w:rsidRDefault="008C21FE" w:rsidP="008C21FE">
      <w:pPr>
        <w:ind w:firstLineChars="100" w:firstLine="210"/>
      </w:pPr>
      <w:r>
        <w:rPr>
          <w:rFonts w:hint="eastAsia"/>
          <w:noProof/>
        </w:rPr>
        <w:drawing>
          <wp:inline distT="0" distB="0" distL="0" distR="0">
            <wp:extent cx="4457700" cy="2190750"/>
            <wp:effectExtent l="19050" t="0" r="0" b="0"/>
            <wp:docPr id="5" name="図 4" descr="pi_mc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_mc_0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1FE" w:rsidRDefault="008C21FE" w:rsidP="008C21FE"/>
    <w:p w:rsidR="008C21FE" w:rsidRDefault="008C21FE" w:rsidP="008C21FE">
      <w:pPr>
        <w:pStyle w:val="1"/>
      </w:pPr>
      <w:r>
        <w:rPr>
          <w:rFonts w:hint="eastAsia"/>
        </w:rPr>
        <w:t>ステップ４：グラフの作成</w:t>
      </w:r>
    </w:p>
    <w:p w:rsidR="008C21FE" w:rsidRDefault="008C21FE" w:rsidP="008C21FE">
      <w:pPr>
        <w:ind w:firstLineChars="100" w:firstLine="210"/>
      </w:pPr>
      <w:r>
        <w:rPr>
          <w:rFonts w:hint="eastAsia"/>
        </w:rPr>
        <w:t>５回の結果を，以下のようなグラフにします．どんなことがわかりますか？</w:t>
      </w:r>
      <w:r w:rsidR="00097AA1">
        <w:rPr>
          <w:rFonts w:hint="eastAsia"/>
        </w:rPr>
        <w:t>（注意：このグラフには，横軸の目盛りが一定間隔になっていないという問題がありますが，今回はいいことにします．）</w:t>
      </w:r>
    </w:p>
    <w:p w:rsidR="008C21FE" w:rsidRPr="008C21FE" w:rsidRDefault="008C21FE" w:rsidP="008C21FE">
      <w:pPr>
        <w:ind w:firstLineChars="100" w:firstLine="210"/>
      </w:pPr>
      <w:r>
        <w:rPr>
          <w:noProof/>
        </w:rPr>
        <w:lastRenderedPageBreak/>
        <w:drawing>
          <wp:inline distT="0" distB="0" distL="0" distR="0">
            <wp:extent cx="4596765" cy="2767965"/>
            <wp:effectExtent l="19050" t="0" r="0" b="0"/>
            <wp:docPr id="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21FE" w:rsidRPr="008C21FE" w:rsidSect="0038262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6DC" w:rsidRDefault="00A846DC" w:rsidP="0038262A">
      <w:r>
        <w:separator/>
      </w:r>
    </w:p>
  </w:endnote>
  <w:endnote w:type="continuationSeparator" w:id="0">
    <w:p w:rsidR="00A846DC" w:rsidRDefault="00A846DC" w:rsidP="00382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2A" w:rsidRDefault="0038262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16735"/>
      <w:docPartObj>
        <w:docPartGallery w:val="Page Numbers (Bottom of Page)"/>
        <w:docPartUnique/>
      </w:docPartObj>
    </w:sdtPr>
    <w:sdtContent>
      <w:p w:rsidR="0038262A" w:rsidRDefault="00AE0E86">
        <w:pPr>
          <w:pStyle w:val="ad"/>
          <w:jc w:val="center"/>
        </w:pPr>
        <w:fldSimple w:instr=" PAGE   \* MERGEFORMAT ">
          <w:r w:rsidR="0078269C" w:rsidRPr="0078269C">
            <w:rPr>
              <w:noProof/>
              <w:lang w:val="ja-JP"/>
            </w:rPr>
            <w:t>-</w:t>
          </w:r>
          <w:r w:rsidR="0078269C">
            <w:rPr>
              <w:noProof/>
            </w:rPr>
            <w:t xml:space="preserve"> 1 -</w:t>
          </w:r>
        </w:fldSimple>
      </w:p>
    </w:sdtContent>
  </w:sdt>
  <w:p w:rsidR="0038262A" w:rsidRDefault="0038262A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2A" w:rsidRDefault="0038262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6DC" w:rsidRDefault="00A846DC" w:rsidP="0038262A">
      <w:r>
        <w:separator/>
      </w:r>
    </w:p>
  </w:footnote>
  <w:footnote w:type="continuationSeparator" w:id="0">
    <w:p w:rsidR="00A846DC" w:rsidRDefault="00A846DC" w:rsidP="00382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2A" w:rsidRDefault="0038262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2A" w:rsidRDefault="0038262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2A" w:rsidRDefault="0038262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0532"/>
    <w:multiLevelType w:val="hybridMultilevel"/>
    <w:tmpl w:val="19CC1E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F148D5"/>
    <w:multiLevelType w:val="hybridMultilevel"/>
    <w:tmpl w:val="9F8099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7F95622"/>
    <w:multiLevelType w:val="hybridMultilevel"/>
    <w:tmpl w:val="2E1A15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CBF"/>
    <w:rsid w:val="00097AA1"/>
    <w:rsid w:val="00252E71"/>
    <w:rsid w:val="002E636F"/>
    <w:rsid w:val="0035317C"/>
    <w:rsid w:val="0038262A"/>
    <w:rsid w:val="003963BD"/>
    <w:rsid w:val="00434EFC"/>
    <w:rsid w:val="00695C9E"/>
    <w:rsid w:val="006B3891"/>
    <w:rsid w:val="006E0591"/>
    <w:rsid w:val="0078269C"/>
    <w:rsid w:val="007C28C6"/>
    <w:rsid w:val="007C4825"/>
    <w:rsid w:val="007F7445"/>
    <w:rsid w:val="008242F3"/>
    <w:rsid w:val="00845088"/>
    <w:rsid w:val="008B1B32"/>
    <w:rsid w:val="008C21FE"/>
    <w:rsid w:val="00A45F77"/>
    <w:rsid w:val="00A846DC"/>
    <w:rsid w:val="00A85850"/>
    <w:rsid w:val="00A91A0F"/>
    <w:rsid w:val="00AD4345"/>
    <w:rsid w:val="00AE0E86"/>
    <w:rsid w:val="00B232A7"/>
    <w:rsid w:val="00B54E13"/>
    <w:rsid w:val="00B8184E"/>
    <w:rsid w:val="00E7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428" w:firstLine="4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91"/>
    <w:pPr>
      <w:widowControl w:val="0"/>
      <w:ind w:firstLineChars="0" w:firstLine="0"/>
    </w:pPr>
  </w:style>
  <w:style w:type="paragraph" w:styleId="1">
    <w:name w:val="heading 1"/>
    <w:basedOn w:val="a"/>
    <w:next w:val="a"/>
    <w:link w:val="10"/>
    <w:uiPriority w:val="9"/>
    <w:qFormat/>
    <w:rsid w:val="00B232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CB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E72CBF"/>
  </w:style>
  <w:style w:type="character" w:customStyle="1" w:styleId="a5">
    <w:name w:val="日付 (文字)"/>
    <w:basedOn w:val="a0"/>
    <w:link w:val="a4"/>
    <w:uiPriority w:val="99"/>
    <w:semiHidden/>
    <w:rsid w:val="00E72CBF"/>
  </w:style>
  <w:style w:type="paragraph" w:styleId="a6">
    <w:name w:val="Title"/>
    <w:basedOn w:val="a"/>
    <w:next w:val="a"/>
    <w:link w:val="a7"/>
    <w:uiPriority w:val="10"/>
    <w:qFormat/>
    <w:rsid w:val="00E72CB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E72CBF"/>
    <w:rPr>
      <w:rFonts w:asciiTheme="majorHAnsi" w:eastAsia="ＭＳ ゴシック" w:hAnsiTheme="majorHAnsi" w:cstheme="majorBidi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E72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2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232A7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List Paragraph"/>
    <w:basedOn w:val="a"/>
    <w:uiPriority w:val="34"/>
    <w:qFormat/>
    <w:rsid w:val="00B232A7"/>
    <w:pPr>
      <w:ind w:leftChars="400" w:left="840"/>
    </w:pPr>
  </w:style>
  <w:style w:type="paragraph" w:styleId="ab">
    <w:name w:val="header"/>
    <w:basedOn w:val="a"/>
    <w:link w:val="ac"/>
    <w:uiPriority w:val="99"/>
    <w:semiHidden/>
    <w:unhideWhenUsed/>
    <w:rsid w:val="003826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38262A"/>
  </w:style>
  <w:style w:type="paragraph" w:styleId="ad">
    <w:name w:val="footer"/>
    <w:basedOn w:val="a"/>
    <w:link w:val="ae"/>
    <w:uiPriority w:val="99"/>
    <w:unhideWhenUsed/>
    <w:rsid w:val="003826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82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Aoyama Gakuin University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 TERAO</dc:creator>
  <cp:keywords/>
  <dc:description/>
  <cp:lastModifiedBy>Atsushi TERAO</cp:lastModifiedBy>
  <cp:revision>6</cp:revision>
  <dcterms:created xsi:type="dcterms:W3CDTF">2008-05-27T17:40:00Z</dcterms:created>
  <dcterms:modified xsi:type="dcterms:W3CDTF">2011-06-06T18:47:00Z</dcterms:modified>
</cp:coreProperties>
</file>